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49" w:rsidRDefault="00B25F94" w:rsidP="00B25F94">
      <w:pPr>
        <w:ind w:left="-1134"/>
        <w:jc w:val="right"/>
      </w:pPr>
      <w:r w:rsidRPr="00B25F94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74DA267A" wp14:editId="70030669">
                <wp:simplePos x="0" y="0"/>
                <wp:positionH relativeFrom="page">
                  <wp:posOffset>667385</wp:posOffset>
                </wp:positionH>
                <wp:positionV relativeFrom="page">
                  <wp:posOffset>123190</wp:posOffset>
                </wp:positionV>
                <wp:extent cx="6630670" cy="10306050"/>
                <wp:effectExtent l="0" t="0" r="17780" b="19050"/>
                <wp:wrapNone/>
                <wp:docPr id="5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10306050"/>
                          <a:chOff x="0" y="0"/>
                          <a:chExt cx="20000" cy="20000"/>
                        </a:xfrm>
                      </wpg:grpSpPr>
                      <wps:wsp>
                        <wps:cNvPr id="8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75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6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7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78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9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80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1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Pr="001F4391" w:rsidRDefault="005F32C8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Pr="004D3B20" w:rsidRDefault="00B25F94" w:rsidP="00B25F9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Journal" w:hAnsi="Journal"/>
                                  <w:i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КУРТ.13</w:t>
                              </w:r>
                              <w:r w:rsidRPr="004D3B2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.02.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  <w:p w:rsidR="00B25F94" w:rsidRPr="0058632D" w:rsidRDefault="00B25F94" w:rsidP="00B25F94">
                              <w:pPr>
                                <w:pStyle w:val="a8"/>
                                <w:jc w:val="center"/>
                                <w:rPr>
                                  <w:rFonts w:ascii="Journal" w:hAnsi="Journal"/>
                                  <w:i w:val="0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  <w:p w:rsidR="00B25F94" w:rsidRDefault="00B25F94" w:rsidP="00B25F9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Line 392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3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4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5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6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397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00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977771" w:rsidRDefault="00B25F94" w:rsidP="00B25F94">
                                <w:pPr>
                                  <w:pStyle w:val="a8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01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1F4391" w:rsidRDefault="00B25F94" w:rsidP="00B25F94">
                                <w:pPr>
                                  <w:rPr>
                                    <w:rFonts w:ascii="ISOCPEUR" w:eastAsia="Times New Roman" w:hAnsi="ISOCPEUR" w:cs="Times New Roman"/>
                                    <w:sz w:val="18"/>
                                    <w:szCs w:val="20"/>
                                  </w:rPr>
                                </w:pPr>
                                <w:proofErr w:type="spellStart"/>
                                <w:r w:rsidRPr="00B25F94"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Галяминских</w:t>
                                </w:r>
                                <w:proofErr w:type="spellEnd"/>
                                <w:r>
                                  <w:rPr>
                                    <w:rFonts w:ascii="ISOCPEUR" w:eastAsia="Times New Roman" w:hAnsi="ISOCPEUR" w:cs="Times New Roman"/>
                                    <w:sz w:val="18"/>
                                    <w:szCs w:val="20"/>
                                  </w:rPr>
                                  <w:t xml:space="preserve"> В.А</w:t>
                                </w: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Pr="00F85470" w:rsidRDefault="00B25F94" w:rsidP="00B25F94">
                                <w:pPr>
                                  <w:pStyle w:val="a8"/>
                                  <w:rPr>
                                    <w:i w:val="0"/>
                                    <w:color w:val="00000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B25F94" w:rsidRPr="0058632D" w:rsidRDefault="00B25F94" w:rsidP="00B25F94">
                                <w:pPr>
                                  <w:pStyle w:val="a8"/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i w:val="0"/>
                                    <w:sz w:val="18"/>
                                    <w:lang w:val="ru-RU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400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03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977771" w:rsidRDefault="00B25F94" w:rsidP="00B25F94">
                                <w:pPr>
                                  <w:pStyle w:val="a8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04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ED1B2F" w:rsidRDefault="00B25F94" w:rsidP="00B25F9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  <w:t>Поздеева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Ю.Т.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403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06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977771" w:rsidRDefault="00B25F94" w:rsidP="00B25F94">
                                <w:pPr>
                                  <w:pStyle w:val="a8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Консульт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07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ED1B2F" w:rsidRDefault="00B25F94" w:rsidP="00B25F94">
                                <w:pPr>
                                  <w:pStyle w:val="a8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406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09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977771" w:rsidRDefault="00B25F94" w:rsidP="00B25F94">
                                <w:pPr>
                                  <w:pStyle w:val="a8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Нормоконтр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. 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ННннНорррррНННННННННННННормоконтрор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10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ED1B2F" w:rsidRDefault="00B25F94" w:rsidP="00B25F94">
                                <w:pPr>
                                  <w:pStyle w:val="a8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409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812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977771" w:rsidRDefault="00B25F94" w:rsidP="00B25F94">
                                <w:pPr>
                                  <w:pStyle w:val="a8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Допуск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13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5F94" w:rsidRPr="00ED1B2F" w:rsidRDefault="00B25F94" w:rsidP="00B25F94">
                                <w:pPr>
                                  <w:pStyle w:val="a8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ED1B2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Исакова Т.А.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814" name="Line 412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P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</w:pPr>
                              <w:r w:rsidRPr="00B25F94"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  <w:t>Расп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  <w:t>оложение электрооборудования в Щ</w:t>
                              </w:r>
                              <w:r w:rsidRPr="00B25F94"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ru-RU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6" name="Line 414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415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416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0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Pr="00977771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Pr="0058632D" w:rsidRDefault="00B25F94" w:rsidP="00B25F94">
                              <w:pPr>
                                <w:pStyle w:val="a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2" name="Line 420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421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F94" w:rsidRPr="00C763C5" w:rsidRDefault="00B25F94" w:rsidP="00B25F94">
                              <w:pPr>
                                <w:pStyle w:val="a8"/>
                                <w:jc w:val="center"/>
                                <w:rPr>
                                  <w:rFonts w:ascii="Journal" w:hAnsi="Journal"/>
                                  <w:i w:val="0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26" style="position:absolute;left:0;text-align:left;margin-left:52.55pt;margin-top:9.7pt;width:522.1pt;height:811.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" o:allowincell="f">
                <v:rect id="Rectangle 374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375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376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377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378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line id="Line 379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line id="Line 380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  <v:line id="Line 381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      <v:line id="Line 382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383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rect id="Rectangle 384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85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86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87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88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89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90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  <v:textbox inset="1pt,1pt,1pt,1pt">
                    <w:txbxContent>
                      <w:p w:rsidR="00B25F94" w:rsidRPr="001F4391" w:rsidRDefault="005F32C8" w:rsidP="00B25F94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391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      <v:textbox inset="1pt,1pt,1pt,1pt">
                    <w:txbxContent>
                      <w:p w:rsidR="00B25F94" w:rsidRPr="004D3B20" w:rsidRDefault="00B25F94" w:rsidP="00B25F9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Journal" w:hAnsi="Journal"/>
                            <w:i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КУРТ.13</w:t>
                        </w:r>
                        <w:r w:rsidRPr="004D3B2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.02.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  <w:p w:rsidR="00B25F94" w:rsidRPr="0058632D" w:rsidRDefault="00B25F94" w:rsidP="00B25F94">
                        <w:pPr>
                          <w:pStyle w:val="a8"/>
                          <w:jc w:val="center"/>
                          <w:rPr>
                            <w:rFonts w:ascii="Journal" w:hAnsi="Journal"/>
                            <w:i w:val="0"/>
                            <w:sz w:val="36"/>
                            <w:szCs w:val="36"/>
                            <w:lang w:val="ru-RU"/>
                          </w:rPr>
                        </w:pPr>
                      </w:p>
                      <w:p w:rsidR="00B25F94" w:rsidRDefault="00B25F94" w:rsidP="00B25F94"/>
                    </w:txbxContent>
                  </v:textbox>
                </v:rect>
                <v:line id="Line 392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393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394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line id="Line 395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line id="Line 396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group id="Group 397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98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/Rb8A&#10;AADcAAAADwAAAGRycy9kb3ducmV2LnhtbERPz0vDMBS+D/wfwhN2WxOHlFqbjTIY7GpV8Phonm23&#10;5qUm2dr99+YgePz4flf7xY7iRj4MjjU8ZQoEcevMwJ2Gj/fjpgARIrLB0TFpuFOA/e5hVWFp3Mxv&#10;dGtiJ1IIhxI19DFOpZSh7cliyNxEnLhv5y3GBH0njcc5hdtRbpXKpcWBU0OPEx16ai/N1Wqo6/Py&#10;+dO84DHIQvncPJuu/tJ6/bjUryAiLfFf/Oc+GQ2FSvPTmXQ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u39FvwAAANwAAAAPAAAAAAAAAAAAAAAAAJgCAABkcnMvZG93bnJl&#10;di54bWxQSwUGAAAAAAQABAD1AAAAhAMAAAAA&#10;" filled="f" stroked="f" strokeweight=".25pt">
                    <v:textbox inset="1pt,1pt,1pt,1pt">
                      <w:txbxContent>
                        <w:p w:rsidR="00B25F94" w:rsidRPr="00977771" w:rsidRDefault="00B25F94" w:rsidP="00B25F94">
                          <w:pPr>
                            <w:pStyle w:val="a8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99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a3sIA&#10;AADcAAAADwAAAGRycy9kb3ducmV2LnhtbESPQWvCQBSE7wX/w/IEb3U3IpKmriEIglfTFnp8ZF+T&#10;tNm3cXfV+O/dQqHHYWa+YbblZAdxJR96xxqypQJB3DjTc6vh/e3wnIMIEdng4Jg03ClAuZs9bbEw&#10;7sYnutaxFQnCoUANXYxjIWVoOrIYlm4kTt6X8xZjkr6VxuMtwe0gV0ptpMWe00KHI+07an7qi9VQ&#10;Vd/Tx7l+wUOQufIbszZt9an1Yj5VryAiTfE//Nc+Gg25yuD3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9rewgAAANwAAAAPAAAAAAAAAAAAAAAAAJgCAABkcnMvZG93&#10;bnJldi54bWxQSwUGAAAAAAQABAD1AAAAhwMAAAAA&#10;" filled="f" stroked="f" strokeweight=".25pt">
                    <v:textbox inset="1pt,1pt,1pt,1pt">
                      <w:txbxContent>
                        <w:p w:rsidR="00B25F94" w:rsidRPr="001F4391" w:rsidRDefault="00B25F94" w:rsidP="00B25F94">
                          <w:pPr>
                            <w:rPr>
                              <w:rFonts w:ascii="ISOCPEUR" w:eastAsia="Times New Roman" w:hAnsi="ISOCPEUR" w:cs="Times New Roman"/>
                              <w:sz w:val="18"/>
                              <w:szCs w:val="20"/>
                            </w:rPr>
                          </w:pPr>
                          <w:proofErr w:type="spellStart"/>
                          <w:r w:rsidRPr="00B25F94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Галяминских</w:t>
                          </w:r>
                          <w:proofErr w:type="spellEnd"/>
                          <w:r>
                            <w:rPr>
                              <w:rFonts w:ascii="ISOCPEUR" w:eastAsia="Times New Roman" w:hAnsi="ISOCPEUR" w:cs="Times New Roman"/>
                              <w:sz w:val="18"/>
                              <w:szCs w:val="20"/>
                            </w:rPr>
                            <w:t xml:space="preserve"> В.А</w:t>
                          </w: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Pr="00F85470" w:rsidRDefault="00B25F94" w:rsidP="00B25F94">
                          <w:pPr>
                            <w:pStyle w:val="a8"/>
                            <w:rPr>
                              <w:i w:val="0"/>
                              <w:color w:val="00000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</w:p>
                        <w:p w:rsidR="00B25F94" w:rsidRPr="0058632D" w:rsidRDefault="00B25F94" w:rsidP="00B25F94">
                          <w:pPr>
                            <w:pStyle w:val="a8"/>
                            <w:rPr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i w:val="0"/>
                              <w:sz w:val="18"/>
                              <w:lang w:val="ru-RU"/>
                            </w:rPr>
                            <w:t>а</w:t>
                          </w:r>
                        </w:p>
                      </w:txbxContent>
                    </v:textbox>
                  </v:rect>
                </v:group>
                <v:group id="Group 400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rect id="Rectangle 401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hMsIA&#10;AADcAAAADwAAAGRycy9kb3ducmV2LnhtbESPQWsCMRSE70L/Q3gFb5rUiqyrUZaC0GtXCz0+Ns/d&#10;tZuXbRJ1/feNIHgcZuYbZr0dbCcu5EPrWMPbVIEgrpxpudZw2O8mGYgQkQ12jknDjQJsNy+jNebG&#10;XfmLLmWsRYJwyFFDE2OfSxmqhiyGqeuJk3d03mJM0tfSeLwmuO3kTKmFtNhyWmiwp4+Gqt/ybDUU&#10;xWn4/iuXuAsyU35h5qYufrQevw7FCkSkIT7Dj/an0ZCpd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eEywgAAANwAAAAPAAAAAAAAAAAAAAAAAJgCAABkcnMvZG93&#10;bnJldi54bWxQSwUGAAAAAAQABAD1AAAAhwMAAAAA&#10;" filled="f" stroked="f" strokeweight=".25pt">
                    <v:textbox inset="1pt,1pt,1pt,1pt">
                      <w:txbxContent>
                        <w:p w:rsidR="00B25F94" w:rsidRPr="00977771" w:rsidRDefault="00B25F94" w:rsidP="00B25F94">
                          <w:pPr>
                            <w:pStyle w:val="a8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Провер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2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5RsIA&#10;AADcAAAADwAAAGRycy9kb3ducmV2LnhtbESPwWrDMBBE74X+g9hCb7XUEILjRDEmYMi1bgs5LtbG&#10;dmKtXElJ3L+vCoUeh5l5w2zL2Y7iRj4MjjW8ZgoEcevMwJ2Gj/f6JQcRIrLB0TFp+KYA5e7xYYuF&#10;cXd+o1sTO5EgHArU0Mc4FVKGtieLIXMTcfJOzluMSfpOGo/3BLejXCi1khYHTgs9TrTvqb00V6uh&#10;qs7z51ezxjrIXPmVWZquOmr9/DRXGxCR5vgf/msfjIZcLe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HlGwgAAANwAAAAPAAAAAAAAAAAAAAAAAJgCAABkcnMvZG93&#10;bnJldi54bWxQSwUGAAAAAAQABAD1AAAAhwMAAAAA&#10;" filled="f" stroked="f" strokeweight=".25pt">
                    <v:textbox inset="1pt,1pt,1pt,1pt">
                      <w:txbxContent>
                        <w:p w:rsidR="00B25F94" w:rsidRPr="00ED1B2F" w:rsidRDefault="00B25F94" w:rsidP="00B25F94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  <w:t>Поздеева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  <w:t xml:space="preserve"> Ю.Т.</w:t>
                          </w:r>
                        </w:p>
                      </w:txbxContent>
                    </v:textbox>
                  </v:rect>
                </v:group>
                <v:group id="Group 403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rect id="Rectangle 404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CqsIA&#10;AADcAAAADwAAAGRycy9kb3ducmV2LnhtbESPQWvCQBSE7wX/w/KE3uqupYQYXSUIglfTFjw+ss8k&#10;mn0bd7ca/71bKPQ4zMw3zGoz2l7cyIfOsYb5TIEgrp3puNHw9bl7y0GEiGywd0waHhRgs568rLAw&#10;7s4HulWxEQnCoUANbYxDIWWoW7IYZm4gTt7JeYsxSd9I4/Ge4LaX70pl0mLHaaHFgbYt1Zfqx2oo&#10;y/P4fa0WuAsyVz4zH6Ypj1q/TsdyCSLSGP/Df+290ZCrDH7P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kKqwgAAANwAAAAPAAAAAAAAAAAAAAAAAJgCAABkcnMvZG93&#10;bnJldi54bWxQSwUGAAAAAAQABAD1AAAAhwMAAAAA&#10;" filled="f" stroked="f" strokeweight=".25pt">
                    <v:textbox inset="1pt,1pt,1pt,1pt">
                      <w:txbxContent>
                        <w:p w:rsidR="00B25F94" w:rsidRPr="00977771" w:rsidRDefault="00B25F94" w:rsidP="00B25F94">
                          <w:pPr>
                            <w:pStyle w:val="a8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Консульт</w:t>
                          </w:r>
                          <w:proofErr w:type="spellEnd"/>
                          <w:r>
                            <w:rPr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5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LnMcIA&#10;AADcAAAADwAAAGRycy9kb3ducmV2LnhtbESPQWsCMRSE70L/Q3gFb5pUiq6rUZaC0GtXCz0+Ns/d&#10;tZuXbRJ1/feNIHgcZuYbZr0dbCcu5EPrWMPbVIEgrpxpudZw2O8mGYgQkQ12jknDjQJsNy+jNebG&#10;XfmLLmWsRYJwyFFDE2OfSxmqhiyGqeuJk3d03mJM0tfSeLwmuO3kTKm5tNhyWmiwp4+Gqt/ybDUU&#10;xWn4/iuXuAsyU35u3k1d/Gg9fh2KFYhIQ3yGH+1PoyFTC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ucxwgAAANwAAAAPAAAAAAAAAAAAAAAAAJgCAABkcnMvZG93&#10;bnJldi54bWxQSwUGAAAAAAQABAD1AAAAhwMAAAAA&#10;" filled="f" stroked="f" strokeweight=".25pt">
                    <v:textbox inset="1pt,1pt,1pt,1pt">
                      <w:txbxContent>
                        <w:p w:rsidR="00B25F94" w:rsidRPr="00ED1B2F" w:rsidRDefault="00B25F94" w:rsidP="00B25F94">
                          <w:pPr>
                            <w:pStyle w:val="a8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406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rect id="Rectangle 407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W2MIA&#10;AADcAAAADwAAAGRycy9kb3ducmV2LnhtbESPQWvCQBSE74X+h+UVvNVdRSRGNyEUhF6btuDxkX0m&#10;0ezbdHfV9N93C4LHYWa+YXblZAdxJR96xxoWcwWCuHGm51bD1+f+NQMRIrLBwTFp+KUAZfH8tMPc&#10;uBt/0LWOrUgQDjlq6GIccylD05HFMHcjcfKOzluMSfpWGo+3BLeDXCq1lhZ7TgsdjvTWUXOuL1ZD&#10;VZ2m7596g/sgM+XXZmXa6qD17GWqtiAiTfERvrffjYZMbeD/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dbYwgAAANwAAAAPAAAAAAAAAAAAAAAAAJgCAABkcnMvZG93&#10;bnJldi54bWxQSwUGAAAAAAQABAD1AAAAhwMAAAAA&#10;" filled="f" stroked="f" strokeweight=".25pt">
                    <v:textbox inset="1pt,1pt,1pt,1pt">
                      <w:txbxContent>
                        <w:p w:rsidR="00B25F94" w:rsidRPr="00977771" w:rsidRDefault="00B25F94" w:rsidP="00B25F94">
                          <w:pPr>
                            <w:pStyle w:val="a8"/>
                            <w:rPr>
                              <w:sz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Нормоконтр</w:t>
                          </w:r>
                          <w:proofErr w:type="spellEnd"/>
                          <w:r>
                            <w:rPr>
                              <w:sz w:val="18"/>
                              <w:lang w:val="ru-RU"/>
                            </w:rPr>
                            <w:t xml:space="preserve">.  </w:t>
                          </w: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ННннНорррррНННННННННННННормоконтрор</w:t>
                          </w:r>
                          <w:proofErr w:type="spellEnd"/>
                        </w:p>
                      </w:txbxContent>
                    </v:textbox>
                  </v:rect>
                  <v:rect id="Rectangle 408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pmL8A&#10;AADcAAAADwAAAGRycy9kb3ducmV2LnhtbERPTYvCMBC9C/6HMAt701QRqV3TUgTBq1XB49CMbXeb&#10;SU2idv/95rDg8fG+t8VoevEk5zvLChbzBARxbXXHjYLzaT9LQfiArLG3TAp+yUORTydbzLR98ZGe&#10;VWhEDGGfoYI2hCGT0tctGfRzOxBH7madwRCha6R2+IrhppfLJFlLgx3HhhYH2rVU/1QPo6Asv8fL&#10;vdrg3ss0cWu90k15VerzYyy/QAQaw1v87z5oBekizo9n4hG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umYvwAAANwAAAAPAAAAAAAAAAAAAAAAAJgCAABkcnMvZG93bnJl&#10;di54bWxQSwUGAAAAAAQABAD1AAAAhAMAAAAA&#10;" filled="f" stroked="f" strokeweight=".25pt">
                    <v:textbox inset="1pt,1pt,1pt,1pt">
                      <w:txbxContent>
                        <w:p w:rsidR="00B25F94" w:rsidRPr="00ED1B2F" w:rsidRDefault="00B25F94" w:rsidP="00B25F94">
                          <w:pPr>
                            <w:pStyle w:val="a8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409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rect id="Rectangle 410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SdM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qyZQq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zSdMMAAADcAAAADwAAAAAAAAAAAAAAAACYAgAAZHJzL2Rv&#10;d25yZXYueG1sUEsFBgAAAAAEAAQA9QAAAIgDAAAAAA==&#10;" filled="f" stroked="f" strokeweight=".25pt">
                    <v:textbox inset="1pt,1pt,1pt,1pt">
                      <w:txbxContent>
                        <w:p w:rsidR="00B25F94" w:rsidRPr="00977771" w:rsidRDefault="00B25F94" w:rsidP="00B25F94">
                          <w:pPr>
                            <w:pStyle w:val="a8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>Допуск</w:t>
                          </w:r>
                        </w:p>
                      </w:txbxContent>
                    </v:textbox>
                  </v:rect>
                  <v:rect id="Rectangle 411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378EA&#10;AADcAAAADwAAAGRycy9kb3ducmV2LnhtbESPQYvCMBSE74L/ITxhb5q6itRqlCIIXu2u4PHRPNtq&#10;81KTrHb/vREW9jjMzDfMetubVjzI+caygukkAUFcWt1wpeD7az9OQfiArLG1TAp+ycN2MxysMdP2&#10;yUd6FKESEcI+QwV1CF0mpS9rMugntiOO3sU6gyFKV0nt8BnhppWfSbKQBhuOCzV2tKupvBU/RkGe&#10;X/vTvVji3ss0cQs911V+Vupj1OcrEIH68B/+ax+0gnQ6g/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wd+/BAAAA3AAAAA8AAAAAAAAAAAAAAAAAmAIAAGRycy9kb3du&#10;cmV2LnhtbFBLBQYAAAAABAAEAPUAAACGAwAAAAA=&#10;" filled="f" stroked="f" strokeweight=".25pt">
                    <v:textbox inset="1pt,1pt,1pt,1pt">
                      <w:txbxContent>
                        <w:p w:rsidR="00B25F94" w:rsidRPr="00ED1B2F" w:rsidRDefault="00B25F94" w:rsidP="00B25F94">
                          <w:pPr>
                            <w:pStyle w:val="a8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 w:rsidRPr="00ED1B2F"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Исакова Т.А.</w:t>
                          </w:r>
                        </w:p>
                      </w:txbxContent>
                    </v:textbox>
                  </v:rect>
                </v:group>
                <v:line id="Line 412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7ip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u4qTAAAAA3AAAAA8AAAAAAAAAAAAAAAAA&#10;oQIAAGRycy9kb3ducmV2LnhtbFBLBQYAAAAABAAEAPkAAACOAwAAAAA=&#10;" strokeweight="2pt"/>
                <v:rect id="Rectangle 413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KAMEA&#10;AADcAAAADwAAAGRycy9kb3ducmV2LnhtbESPQYvCMBSE74L/ITxhb5q6qNRqlCIIXu2u4PHRPNtq&#10;81KTrHb/vREW9jjMzDfMetubVjzI+caygukkAUFcWt1wpeD7az9OQfiArLG1TAp+ycN2MxysMdP2&#10;yUd6FKESEcI+QwV1CF0mpS9rMugntiOO3sU6gyFKV0nt8BnhppWfSbKQBhuOCzV2tKupvBU/RkGe&#10;X/vTvVji3ss0cQs901V+Vupj1OcrEIH68B/+ax+0gnQ6h/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SgDBAAAA3AAAAA8AAAAAAAAAAAAAAAAAmAIAAGRycy9kb3du&#10;cmV2LnhtbFBLBQYAAAAABAAEAPUAAACGAwAAAAA=&#10;" filled="f" stroked="f" strokeweight=".25pt">
                  <v:textbox inset="1pt,1pt,1pt,1pt">
                    <w:txbxContent>
                      <w:p w:rsidR="00B25F94" w:rsidRPr="00B25F94" w:rsidRDefault="00B25F94" w:rsidP="00B25F94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</w:pPr>
                        <w:r w:rsidRPr="00B25F94"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  <w:t>Расп</w:t>
                        </w:r>
                        <w:r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  <w:t>оложение электрооборудования в Щ</w:t>
                        </w:r>
                        <w:r w:rsidRPr="00B25F94">
                          <w:rPr>
                            <w:rFonts w:ascii="Times New Roman" w:hAnsi="Times New Roman"/>
                            <w:i w:val="0"/>
                            <w:szCs w:val="28"/>
                            <w:lang w:val="ru-RU"/>
                          </w:rPr>
                          <w:t>У</w:t>
                        </w:r>
                      </w:p>
                    </w:txbxContent>
                  </v:textbox>
                </v:rect>
                <v:line id="Line 414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DZSM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y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w2UjAAAAA3AAAAA8AAAAAAAAAAAAAAAAA&#10;oQIAAGRycy9kb3ducmV2LnhtbFBLBQYAAAAABAAEAPkAAACOAwAAAAA=&#10;" strokeweight="2pt"/>
                <v:line id="Line 415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x80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H8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8fNPAAAAA3AAAAA8AAAAAAAAAAAAAAAAA&#10;oQIAAGRycy9kb3ducmV2LnhtbFBLBQYAAAAABAAEAPkAAACOAwAAAAA=&#10;" strokeweight="2pt"/>
                <v:line id="Line 416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oo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Zm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8j6KG9AAAA3AAAAA8AAAAAAAAAAAAAAAAAoQIA&#10;AGRycy9kb3ducmV2LnhtbFBLBQYAAAAABAAEAPkAAACLAwAAAAA=&#10;" strokeweight="2pt"/>
                <v:rect id="Rectangle 417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ABcEA&#10;AADcAAAADwAAAGRycy9kb3ducmV2LnhtbESPQYvCMBSE74L/ITzBm6YuIm01SlkQ9rpVweOjebbV&#10;5qWbZLX77zeC4HGYmW+YzW4wnbiT861lBYt5AoK4srrlWsHxsJ+lIHxA1thZJgV/5GG3HY82mGv7&#10;4G+6l6EWEcI+RwVNCH0upa8aMujntieO3sU6gyFKV0vt8BHhppMfSbKSBluOCw329NlQdSt/jYKi&#10;uA6nnzLDvZdp4lZ6qevirNR0MhRrEIGG8A6/2l9aQbrI4Hk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QAXBAAAA3AAAAA8AAAAAAAAAAAAAAAAAmAIAAGRycy9kb3du&#10;cmV2LnhtbFBLBQYAAAAABAAEAPUAAACGAwAAAAA=&#10;" filled="f" stroked="f" strokeweight=".25pt">
                  <v:textbox inset="1pt,1pt,1pt,1pt">
                    <w:txbxContent>
                      <w:p w:rsidR="00B25F94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18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jJb0A&#10;AADcAAAADwAAAGRycy9kb3ducmV2LnhtbERPTYvCMBC9L/gfwgh7W1NFpFajFEHwalXwODRjW20m&#10;NYna/ffmIHh8vO/lujeteJLzjWUF41ECgri0uuFKwfGw/UtB+ICssbVMCv7Jw3o1+Flipu2L9/Qs&#10;QiViCPsMFdQhdJmUvqzJoB/ZjjhyF+sMhghdJbXDVww3rZwkyUwabDg21NjRpqbyVjyMgjy/9qd7&#10;Mcetl2niZnqqq/ys1O+wzxcgAvXhK/64d1pBOon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4jJb0AAADcAAAADwAAAAAAAAAAAAAAAACYAgAAZHJzL2Rvd25yZXYu&#10;eG1sUEsFBgAAAAAEAAQA9QAAAIIDAAAAAA==&#10;" filled="f" stroked="f" strokeweight=".25pt">
                  <v:textbox inset="1pt,1pt,1pt,1pt">
                    <w:txbxContent>
                      <w:p w:rsidR="00B25F94" w:rsidRPr="00977771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19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Gvs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qydAm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KGvsMAAADcAAAADwAAAAAAAAAAAAAAAACYAgAAZHJzL2Rv&#10;d25yZXYueG1sUEsFBgAAAAAEAAQA9QAAAIgDAAAAAA==&#10;" filled="f" stroked="f" strokeweight=".25pt">
                  <v:textbox inset="1pt,1pt,1pt,1pt">
                    <w:txbxContent>
                      <w:p w:rsidR="00B25F94" w:rsidRPr="0058632D" w:rsidRDefault="00B25F94" w:rsidP="00B25F94">
                        <w:pPr>
                          <w:pStyle w:val="a8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420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SXRcUAAADcAAAADwAAAGRycy9kb3ducmV2LnhtbESPwW7CMBBE70j9B2sr9QYOOVQQMFHV&#10;FqmohwrKByzxEofE68g2kPbraySkHkcz80azLAfbiQv50DhWMJ1kIIgrpxuuFey/1+MZiBCRNXaO&#10;ScEPBShXD6MlFtpdeUuXXaxFgnAoUIGJsS+kDJUhi2HieuLkHZ23GJP0tdQerwluO5ln2bO02HBa&#10;MNjTq6Gq3Z2tgo0/fLbT39rIA2/8e/f1Ng/2pNTT4/CyABFpiP/he/tDK5jl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SXRcUAAADcAAAADwAAAAAAAAAA&#10;AAAAAAChAgAAZHJzL2Rvd25yZXYueG1sUEsFBgAAAAAEAAQA+QAAAJMDAAAAAA==&#10;" strokeweight="1pt"/>
                <v:line id="Line 421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gy3s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5hNn+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gy3sUAAADcAAAADwAAAAAAAAAA&#10;AAAAAAChAgAAZHJzL2Rvd25yZXYueG1sUEsFBgAAAAAEAAQA+QAAAJMDAAAAAA==&#10;" strokeweight="1pt"/>
                <v:rect id="Rectangle 422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AvcMA&#10;AADcAAAADwAAAGRycy9kb3ducmV2LnhtbESPwWrDMBBE74X+g9hCb7Xc0AbXtRJMINBrnAR6XKyt&#10;7cRauZJiu38fFQI5DjPzhinWs+nFSM53lhW8JikI4trqjhsFh/32JQPhA7LG3jIp+CMP69XjQ4G5&#10;thPvaKxCIyKEfY4K2hCGXEpft2TQJ3Ygjt6PdQZDlK6R2uEU4aaXizRdSoMdx4UWB9q0VJ+ri1FQ&#10;lqf5+Ft94NbLLHVL/aab8lup56e5/AQRaA738K39pRVki3f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mAvcMAAADcAAAADwAAAAAAAAAAAAAAAACYAgAAZHJzL2Rv&#10;d25yZXYueG1sUEsFBgAAAAAEAAQA9QAAAIgDAAAAAA==&#10;" filled="f" stroked="f" strokeweight=".25pt">
                  <v:textbox inset="1pt,1pt,1pt,1pt">
                    <w:txbxContent>
                      <w:p w:rsidR="00B25F94" w:rsidRPr="00C763C5" w:rsidRDefault="00B25F94" w:rsidP="00B25F94">
                        <w:pPr>
                          <w:pStyle w:val="a8"/>
                          <w:jc w:val="center"/>
                          <w:rPr>
                            <w:rFonts w:ascii="Journal" w:hAnsi="Journal"/>
                            <w:i w:val="0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B25F94">
        <w:drawing>
          <wp:inline distT="0" distB="0" distL="0" distR="0" wp14:anchorId="368506C4" wp14:editId="28616F5C">
            <wp:extent cx="5801710" cy="747644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223" t="21904" r="66039" b="25309"/>
                    <a:stretch/>
                  </pic:blipFill>
                  <pic:spPr bwMode="auto">
                    <a:xfrm>
                      <a:off x="0" y="0"/>
                      <a:ext cx="5808025" cy="748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9C"/>
    <w:rsid w:val="005D4B9C"/>
    <w:rsid w:val="005F32C8"/>
    <w:rsid w:val="006D0049"/>
    <w:rsid w:val="00B2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Название рисунка"/>
    <w:basedOn w:val="a6"/>
    <w:next w:val="a6"/>
    <w:rsid w:val="00B25F94"/>
    <w:pPr>
      <w:spacing w:after="0"/>
      <w:jc w:val="center"/>
    </w:pPr>
    <w:rPr>
      <w:sz w:val="24"/>
    </w:rPr>
  </w:style>
  <w:style w:type="paragraph" w:styleId="a6">
    <w:name w:val="Body Text"/>
    <w:basedOn w:val="a"/>
    <w:link w:val="a7"/>
    <w:rsid w:val="00B25F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25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25F9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Название рисунка"/>
    <w:basedOn w:val="a6"/>
    <w:next w:val="a6"/>
    <w:rsid w:val="00B25F94"/>
    <w:pPr>
      <w:spacing w:after="0"/>
      <w:jc w:val="center"/>
    </w:pPr>
    <w:rPr>
      <w:sz w:val="24"/>
    </w:rPr>
  </w:style>
  <w:style w:type="paragraph" w:styleId="a6">
    <w:name w:val="Body Text"/>
    <w:basedOn w:val="a"/>
    <w:link w:val="a7"/>
    <w:rsid w:val="00B25F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25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25F9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3</cp:revision>
  <dcterms:created xsi:type="dcterms:W3CDTF">2024-12-05T09:03:00Z</dcterms:created>
  <dcterms:modified xsi:type="dcterms:W3CDTF">2024-12-05T09:19:00Z</dcterms:modified>
</cp:coreProperties>
</file>